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9D" w:rsidRDefault="00D4569D" w:rsidP="00D4569D">
      <w:pPr>
        <w:pStyle w:val="Normlntext"/>
        <w:numPr>
          <w:ilvl w:val="0"/>
          <w:numId w:val="1"/>
        </w:numPr>
        <w:spacing w:after="40" w:line="276" w:lineRule="auto"/>
        <w:rPr>
          <w:b/>
          <w:bCs/>
          <w:sz w:val="20"/>
        </w:rPr>
      </w:pPr>
      <w:bookmarkStart w:id="0" w:name="_GoBack"/>
      <w:bookmarkEnd w:id="0"/>
      <w:r>
        <w:rPr>
          <w:b/>
          <w:bCs/>
        </w:rPr>
        <w:t>Průvodní zpráva</w:t>
      </w:r>
    </w:p>
    <w:p w:rsidR="00D4569D" w:rsidRDefault="00D4569D" w:rsidP="00D4569D">
      <w:pPr>
        <w:pStyle w:val="Normlntext"/>
        <w:numPr>
          <w:ilvl w:val="0"/>
          <w:numId w:val="1"/>
        </w:numPr>
        <w:spacing w:after="40" w:line="276" w:lineRule="auto"/>
        <w:rPr>
          <w:b/>
          <w:bCs/>
        </w:rPr>
      </w:pPr>
      <w:r>
        <w:rPr>
          <w:b/>
          <w:bCs/>
        </w:rPr>
        <w:t>Souhrnná technická zpráva</w:t>
      </w:r>
    </w:p>
    <w:p w:rsidR="00D4569D" w:rsidRDefault="00D4569D" w:rsidP="00D4569D">
      <w:pPr>
        <w:pStyle w:val="Normlntext"/>
        <w:spacing w:after="40" w:line="276" w:lineRule="auto"/>
        <w:ind w:left="700" w:firstLine="0"/>
        <w:rPr>
          <w:b/>
          <w:bCs/>
        </w:rPr>
      </w:pPr>
      <w:r>
        <w:rPr>
          <w:b/>
          <w:bCs/>
        </w:rPr>
        <w:t>Plán BOZP</w:t>
      </w:r>
    </w:p>
    <w:p w:rsidR="00D4569D" w:rsidRDefault="00D4569D" w:rsidP="00D4569D">
      <w:pPr>
        <w:pStyle w:val="Normlntext"/>
        <w:numPr>
          <w:ilvl w:val="0"/>
          <w:numId w:val="2"/>
        </w:numPr>
        <w:spacing w:after="40" w:line="276" w:lineRule="auto"/>
        <w:rPr>
          <w:b/>
          <w:bCs/>
        </w:rPr>
      </w:pPr>
      <w:r>
        <w:rPr>
          <w:b/>
          <w:bCs/>
        </w:rPr>
        <w:t>Situační výkresy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C 01 Situace širších vztahů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C 02 Situace celková a koordinační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C 03 Situace katastrální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C 04 Situace POV</w:t>
      </w:r>
    </w:p>
    <w:p w:rsidR="00D4569D" w:rsidRDefault="00D4569D" w:rsidP="00D4569D">
      <w:pPr>
        <w:pStyle w:val="Normlntext"/>
        <w:spacing w:after="40" w:line="276" w:lineRule="auto"/>
        <w:ind w:left="1060" w:firstLine="0"/>
        <w:rPr>
          <w:szCs w:val="18"/>
        </w:rPr>
      </w:pPr>
    </w:p>
    <w:p w:rsidR="00D4569D" w:rsidRDefault="00D4569D" w:rsidP="00D4569D">
      <w:pPr>
        <w:pStyle w:val="Normlntext"/>
        <w:numPr>
          <w:ilvl w:val="0"/>
          <w:numId w:val="2"/>
        </w:numPr>
        <w:spacing w:after="40" w:line="276" w:lineRule="auto"/>
        <w:rPr>
          <w:b/>
          <w:bCs/>
          <w:sz w:val="20"/>
        </w:rPr>
      </w:pPr>
      <w:r>
        <w:rPr>
          <w:b/>
          <w:bCs/>
        </w:rPr>
        <w:t>Dokumentace objektů</w:t>
      </w:r>
    </w:p>
    <w:p w:rsidR="00D4569D" w:rsidRDefault="00D4569D" w:rsidP="00D4569D">
      <w:pPr>
        <w:pStyle w:val="Normlntext"/>
        <w:spacing w:after="40" w:line="276" w:lineRule="auto"/>
        <w:ind w:left="700" w:firstLine="0"/>
        <w:rPr>
          <w:b/>
          <w:bCs/>
        </w:rPr>
      </w:pPr>
    </w:p>
    <w:p w:rsidR="00D4569D" w:rsidRDefault="00D4569D" w:rsidP="00D4569D">
      <w:pPr>
        <w:pStyle w:val="ODSTAVEC"/>
        <w:spacing w:after="40" w:line="276" w:lineRule="auto"/>
        <w:ind w:left="340" w:firstLine="0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SO 01 Půdní vestavba ve 3. budově školy a přístavba schodiště 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 xml:space="preserve">D 01.1.1 </w:t>
      </w:r>
      <w:proofErr w:type="spellStart"/>
      <w:r>
        <w:rPr>
          <w:szCs w:val="18"/>
        </w:rPr>
        <w:t>Architektonicko</w:t>
      </w:r>
      <w:proofErr w:type="spellEnd"/>
      <w:r>
        <w:rPr>
          <w:szCs w:val="18"/>
        </w:rPr>
        <w:t xml:space="preserve"> – stavební řešení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D 01.1.2 Stavebně konstrukční řešení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D 01.1.3 Požárně bezpečnostní řešení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D 01.1.4.1 Zdravotně technické instalace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D 01.1.4.2 Vzduchotechnika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D 01.1.4.3 Ústřední vytápění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D 01.1.4.4 Elektroinstalace</w:t>
      </w:r>
    </w:p>
    <w:p w:rsidR="00D4569D" w:rsidRDefault="00D4569D" w:rsidP="00D4569D">
      <w:pPr>
        <w:pStyle w:val="Normlntext"/>
        <w:spacing w:after="40" w:line="276" w:lineRule="auto"/>
        <w:ind w:left="1060" w:firstLine="0"/>
        <w:rPr>
          <w:szCs w:val="18"/>
        </w:rPr>
      </w:pPr>
    </w:p>
    <w:p w:rsidR="00D4569D" w:rsidRDefault="00D4569D" w:rsidP="00D4569D">
      <w:pPr>
        <w:pStyle w:val="ODSTAVEC"/>
        <w:spacing w:after="40" w:line="276" w:lineRule="auto"/>
        <w:ind w:left="340" w:firstLine="0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SO 02 Rekonstrukce WC v 2. budově školy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 xml:space="preserve">D 02.1.1 </w:t>
      </w:r>
      <w:proofErr w:type="spellStart"/>
      <w:r>
        <w:rPr>
          <w:szCs w:val="18"/>
        </w:rPr>
        <w:t>Architektonicko</w:t>
      </w:r>
      <w:proofErr w:type="spellEnd"/>
      <w:r>
        <w:rPr>
          <w:szCs w:val="18"/>
        </w:rPr>
        <w:t xml:space="preserve"> – stavební řešení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D 02.1.4.1 Zdravotně technické instalace</w:t>
      </w:r>
    </w:p>
    <w:p w:rsid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D 02.1.4.2 Vzduchotechnika</w:t>
      </w:r>
    </w:p>
    <w:p w:rsidR="007B7400" w:rsidRPr="00D4569D" w:rsidRDefault="00D4569D" w:rsidP="00D4569D">
      <w:pPr>
        <w:pStyle w:val="Normlntext"/>
        <w:spacing w:after="40" w:line="276" w:lineRule="auto"/>
        <w:ind w:left="708" w:firstLine="0"/>
        <w:rPr>
          <w:szCs w:val="18"/>
        </w:rPr>
      </w:pPr>
      <w:r>
        <w:rPr>
          <w:szCs w:val="18"/>
        </w:rPr>
        <w:t>D 02.1.4.3 Elektroinstalace</w:t>
      </w:r>
    </w:p>
    <w:sectPr w:rsidR="007B7400" w:rsidRPr="00D4569D" w:rsidSect="00F35FA3">
      <w:pgSz w:w="5670" w:h="9923" w:code="307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31B38"/>
    <w:multiLevelType w:val="hybridMultilevel"/>
    <w:tmpl w:val="912608B2"/>
    <w:lvl w:ilvl="0" w:tplc="C50AC3F8">
      <w:start w:val="3"/>
      <w:numFmt w:val="upperLetter"/>
      <w:lvlText w:val="%1."/>
      <w:lvlJc w:val="left"/>
      <w:pPr>
        <w:tabs>
          <w:tab w:val="num" w:pos="700"/>
        </w:tabs>
        <w:ind w:left="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">
    <w:nsid w:val="337B3C9F"/>
    <w:multiLevelType w:val="hybridMultilevel"/>
    <w:tmpl w:val="C444EF32"/>
    <w:lvl w:ilvl="0" w:tplc="A748FB94">
      <w:start w:val="1"/>
      <w:numFmt w:val="upperLetter"/>
      <w:lvlText w:val="%1."/>
      <w:lvlJc w:val="left"/>
      <w:pPr>
        <w:tabs>
          <w:tab w:val="num" w:pos="700"/>
        </w:tabs>
        <w:ind w:left="700" w:hanging="360"/>
      </w:pPr>
    </w:lvl>
    <w:lvl w:ilvl="1" w:tplc="387C659A">
      <w:start w:val="1"/>
      <w:numFmt w:val="decimal"/>
      <w:lvlText w:val="%2)"/>
      <w:lvlJc w:val="left"/>
      <w:pPr>
        <w:tabs>
          <w:tab w:val="num" w:pos="1420"/>
        </w:tabs>
        <w:ind w:left="1420" w:hanging="360"/>
      </w:pPr>
    </w:lvl>
    <w:lvl w:ilvl="2" w:tplc="0634633A">
      <w:start w:val="1"/>
      <w:numFmt w:val="decimal"/>
      <w:lvlText w:val="%3"/>
      <w:lvlJc w:val="left"/>
      <w:pPr>
        <w:tabs>
          <w:tab w:val="num" w:pos="2380"/>
        </w:tabs>
        <w:ind w:left="2380" w:hanging="420"/>
      </w:pPr>
    </w:lvl>
    <w:lvl w:ilvl="3" w:tplc="040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7EE"/>
    <w:rsid w:val="00065B15"/>
    <w:rsid w:val="004937EE"/>
    <w:rsid w:val="007B7400"/>
    <w:rsid w:val="00A77932"/>
    <w:rsid w:val="00D4569D"/>
    <w:rsid w:val="00F3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D4569D"/>
    <w:pPr>
      <w:spacing w:after="0" w:line="240" w:lineRule="auto"/>
      <w:ind w:firstLine="340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ODSTAVEC">
    <w:name w:val="ODSTAVEC"/>
    <w:basedOn w:val="Zkladntextodsazen"/>
    <w:rsid w:val="00D4569D"/>
    <w:pPr>
      <w:spacing w:line="240" w:lineRule="auto"/>
      <w:ind w:left="284"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4569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456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D4569D"/>
    <w:pPr>
      <w:spacing w:after="0" w:line="240" w:lineRule="auto"/>
      <w:ind w:firstLine="340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ODSTAVEC">
    <w:name w:val="ODSTAVEC"/>
    <w:basedOn w:val="Zkladntextodsazen"/>
    <w:rsid w:val="00D4569D"/>
    <w:pPr>
      <w:spacing w:line="240" w:lineRule="auto"/>
      <w:ind w:left="284"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4569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45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Tomáš Doleček</dc:creator>
  <cp:keywords/>
  <dc:description/>
  <cp:lastModifiedBy>ing. Tomáš Doleček</cp:lastModifiedBy>
  <cp:revision>4</cp:revision>
  <cp:lastPrinted>2019-07-30T07:41:00Z</cp:lastPrinted>
  <dcterms:created xsi:type="dcterms:W3CDTF">2019-03-06T12:03:00Z</dcterms:created>
  <dcterms:modified xsi:type="dcterms:W3CDTF">2019-07-30T07:41:00Z</dcterms:modified>
</cp:coreProperties>
</file>